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5FD9C2" w14:textId="77777777" w:rsidR="00E61909" w:rsidRDefault="00E61909" w:rsidP="00492776">
      <w:pPr>
        <w:spacing w:line="240" w:lineRule="auto"/>
        <w:rPr>
          <w:rFonts w:ascii="Times New Roman" w:hAnsi="Times New Roman"/>
        </w:rPr>
      </w:pPr>
    </w:p>
    <w:p w14:paraId="22B96194" w14:textId="102BD53B" w:rsidR="00E61909" w:rsidRPr="00670751" w:rsidRDefault="00492776" w:rsidP="00E61909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E61909" w:rsidRPr="00670751">
        <w:rPr>
          <w:rFonts w:ascii="Times New Roman" w:hAnsi="Times New Roman"/>
        </w:rPr>
        <w:t xml:space="preserve">refeitura Municipal de </w:t>
      </w:r>
      <w:proofErr w:type="spellStart"/>
      <w:r w:rsidR="00E61909" w:rsidRPr="00670751">
        <w:rPr>
          <w:rFonts w:ascii="Times New Roman" w:hAnsi="Times New Roman"/>
        </w:rPr>
        <w:t>Mariápolis</w:t>
      </w:r>
      <w:proofErr w:type="spellEnd"/>
      <w:r w:rsidR="00E61909" w:rsidRPr="00670751">
        <w:rPr>
          <w:rFonts w:ascii="Times New Roman" w:hAnsi="Times New Roman"/>
        </w:rPr>
        <w:t>/SP</w:t>
      </w:r>
    </w:p>
    <w:p w14:paraId="3CE141E8" w14:textId="77BBBD9C" w:rsidR="00E61909" w:rsidRPr="00670751" w:rsidRDefault="00E61909" w:rsidP="00E61909">
      <w:pPr>
        <w:spacing w:line="240" w:lineRule="auto"/>
        <w:jc w:val="center"/>
        <w:rPr>
          <w:rStyle w:val="Forte"/>
          <w:rFonts w:ascii="Times New Roman" w:hAnsi="Times New Roman"/>
        </w:rPr>
      </w:pPr>
      <w:r w:rsidRPr="00670751">
        <w:rPr>
          <w:rFonts w:ascii="Times New Roman" w:hAnsi="Times New Roman"/>
        </w:rPr>
        <w:t xml:space="preserve">Extrato </w:t>
      </w:r>
      <w:bookmarkStart w:id="0" w:name="_Hlk143499729"/>
      <w:r w:rsidRPr="00670751">
        <w:rPr>
          <w:rFonts w:ascii="Times New Roman" w:hAnsi="Times New Roman"/>
        </w:rPr>
        <w:t>de </w:t>
      </w:r>
      <w:r w:rsidRPr="00670751">
        <w:rPr>
          <w:rStyle w:val="Forte"/>
          <w:rFonts w:ascii="Times New Roman" w:hAnsi="Times New Roman"/>
        </w:rPr>
        <w:t xml:space="preserve">Aviso de Dispensa nº </w:t>
      </w:r>
      <w:r w:rsidR="003219CF">
        <w:rPr>
          <w:rStyle w:val="Forte"/>
          <w:rFonts w:ascii="Times New Roman" w:hAnsi="Times New Roman"/>
        </w:rPr>
        <w:t>023</w:t>
      </w:r>
      <w:r w:rsidRPr="00670751">
        <w:rPr>
          <w:rStyle w:val="Forte"/>
          <w:rFonts w:ascii="Times New Roman" w:hAnsi="Times New Roman"/>
        </w:rPr>
        <w:t>/2024</w:t>
      </w:r>
    </w:p>
    <w:p w14:paraId="28AA44A3" w14:textId="05B5DA7E" w:rsidR="00E61909" w:rsidRPr="00670751" w:rsidRDefault="00E61909" w:rsidP="00E61909">
      <w:pPr>
        <w:spacing w:line="240" w:lineRule="auto"/>
        <w:jc w:val="center"/>
        <w:rPr>
          <w:rFonts w:ascii="Times New Roman" w:hAnsi="Times New Roman"/>
        </w:rPr>
      </w:pPr>
      <w:r w:rsidRPr="00670751">
        <w:rPr>
          <w:rStyle w:val="Forte"/>
          <w:rFonts w:ascii="Times New Roman" w:hAnsi="Times New Roman"/>
        </w:rPr>
        <w:t xml:space="preserve">Processo Administrativo n.º </w:t>
      </w:r>
      <w:r w:rsidR="003219CF">
        <w:rPr>
          <w:rStyle w:val="Forte"/>
          <w:rFonts w:ascii="Times New Roman" w:hAnsi="Times New Roman"/>
        </w:rPr>
        <w:t>038</w:t>
      </w:r>
      <w:r w:rsidRPr="00670751">
        <w:rPr>
          <w:rStyle w:val="Forte"/>
          <w:rFonts w:ascii="Times New Roman" w:hAnsi="Times New Roman"/>
        </w:rPr>
        <w:t>/202</w:t>
      </w:r>
      <w:bookmarkEnd w:id="0"/>
      <w:r w:rsidRPr="00670751">
        <w:rPr>
          <w:rStyle w:val="Forte"/>
          <w:rFonts w:ascii="Times New Roman" w:hAnsi="Times New Roman"/>
        </w:rPr>
        <w:t>4</w:t>
      </w:r>
    </w:p>
    <w:p w14:paraId="2717F583" w14:textId="77777777" w:rsidR="00E61909" w:rsidRPr="00670751" w:rsidRDefault="00E61909" w:rsidP="00E61909">
      <w:pPr>
        <w:spacing w:line="240" w:lineRule="auto"/>
        <w:rPr>
          <w:rFonts w:ascii="Times New Roman" w:hAnsi="Times New Roman"/>
        </w:rPr>
      </w:pPr>
      <w:r w:rsidRPr="00670751">
        <w:rPr>
          <w:rFonts w:ascii="Times New Roman" w:hAnsi="Times New Roman"/>
        </w:rPr>
        <w:t xml:space="preserve"> </w:t>
      </w:r>
    </w:p>
    <w:p w14:paraId="5D326354" w14:textId="3168275A" w:rsidR="00E61909" w:rsidRPr="00670751" w:rsidRDefault="00E61909" w:rsidP="00E61909">
      <w:pPr>
        <w:tabs>
          <w:tab w:val="left" w:pos="5103"/>
        </w:tabs>
        <w:spacing w:line="240" w:lineRule="auto"/>
        <w:rPr>
          <w:rFonts w:ascii="Times New Roman" w:hAnsi="Times New Roman"/>
        </w:rPr>
      </w:pPr>
      <w:r w:rsidRPr="00BE3C85">
        <w:rPr>
          <w:rFonts w:ascii="Times New Roman" w:hAnsi="Times New Roman"/>
        </w:rPr>
        <w:t xml:space="preserve">Objeto: A Prefeitura de </w:t>
      </w:r>
      <w:proofErr w:type="spellStart"/>
      <w:r w:rsidRPr="00BE3C85">
        <w:rPr>
          <w:rFonts w:ascii="Times New Roman" w:hAnsi="Times New Roman"/>
        </w:rPr>
        <w:t>Mariápolis</w:t>
      </w:r>
      <w:proofErr w:type="spellEnd"/>
      <w:r w:rsidRPr="00BE3C85">
        <w:rPr>
          <w:rFonts w:ascii="Times New Roman" w:hAnsi="Times New Roman"/>
        </w:rPr>
        <w:t>/SP, em cumprimento as Lei 14.133/2021 e Decreto Municipal n. º 027/2023, realizará Dispensa Eletrônica no dia </w:t>
      </w:r>
      <w:r w:rsidRPr="00BE3C85">
        <w:rPr>
          <w:rStyle w:val="Forte"/>
          <w:rFonts w:ascii="Times New Roman" w:hAnsi="Times New Roman"/>
        </w:rPr>
        <w:t xml:space="preserve">19 de </w:t>
      </w:r>
      <w:r w:rsidR="00EC06FC" w:rsidRPr="00BE3C85">
        <w:rPr>
          <w:rStyle w:val="Forte"/>
          <w:rFonts w:ascii="Times New Roman" w:hAnsi="Times New Roman"/>
        </w:rPr>
        <w:t>agosto</w:t>
      </w:r>
      <w:r w:rsidRPr="00BE3C85">
        <w:rPr>
          <w:rStyle w:val="Forte"/>
          <w:rFonts w:ascii="Times New Roman" w:hAnsi="Times New Roman"/>
        </w:rPr>
        <w:t xml:space="preserve"> de 2024, das 08:30 às 14:30 horas</w:t>
      </w:r>
      <w:r w:rsidRPr="00BE3C85">
        <w:rPr>
          <w:rFonts w:ascii="Times New Roman" w:hAnsi="Times New Roman"/>
        </w:rPr>
        <w:t>, visando a</w:t>
      </w:r>
      <w:r w:rsidRPr="00BE3C85">
        <w:t xml:space="preserve"> </w:t>
      </w:r>
      <w:r w:rsidR="00EC06FC" w:rsidRPr="00BE3C85">
        <w:rPr>
          <w:rFonts w:ascii="Times New Roman" w:hAnsi="Times New Roman"/>
        </w:rPr>
        <w:t>c</w:t>
      </w:r>
      <w:r w:rsidRPr="00BE3C85">
        <w:rPr>
          <w:rFonts w:ascii="Times New Roman" w:hAnsi="Times New Roman"/>
        </w:rPr>
        <w:t xml:space="preserve">ontratação de empresa para elaboração e execução de projeto de decoração natalina, incluindo confecção, manutenção, instalação e desinstalação para a Prefeitura Municipal de </w:t>
      </w:r>
      <w:proofErr w:type="spellStart"/>
      <w:r w:rsidRPr="00BE3C85">
        <w:rPr>
          <w:rFonts w:ascii="Times New Roman" w:hAnsi="Times New Roman"/>
        </w:rPr>
        <w:t>Mariápolis</w:t>
      </w:r>
      <w:proofErr w:type="spellEnd"/>
      <w:r w:rsidRPr="00BE3C85">
        <w:rPr>
          <w:rFonts w:ascii="Times New Roman" w:hAnsi="Times New Roman"/>
        </w:rPr>
        <w:t>/SP</w:t>
      </w:r>
      <w:r w:rsidRPr="00BE3C85">
        <w:t>.</w:t>
      </w:r>
      <w:r w:rsidRPr="00BE3C85">
        <w:rPr>
          <w:rFonts w:ascii="Times New Roman" w:hAnsi="Times New Roman"/>
        </w:rPr>
        <w:t xml:space="preserve">, conforme especificação dos serviços constantes do Termo de Referência inserido do Anexo I. </w:t>
      </w:r>
      <w:bookmarkStart w:id="1" w:name="_Hlk143499834"/>
      <w:r w:rsidRPr="00BE3C85">
        <w:rPr>
          <w:rFonts w:ascii="Times New Roman" w:hAnsi="Times New Roman"/>
        </w:rPr>
        <w:t>O Edital está disponibilizado de forma resumida</w:t>
      </w:r>
      <w:r w:rsidRPr="00670751">
        <w:rPr>
          <w:rFonts w:ascii="Times New Roman" w:hAnsi="Times New Roman"/>
        </w:rPr>
        <w:t xml:space="preserve"> no Diário Oficial do Município e na íntegra no sítio eletrônico da Prefeitura Municipal de </w:t>
      </w:r>
      <w:proofErr w:type="spellStart"/>
      <w:r w:rsidRPr="00670751">
        <w:rPr>
          <w:rFonts w:ascii="Times New Roman" w:hAnsi="Times New Roman"/>
        </w:rPr>
        <w:t>Mariápolis</w:t>
      </w:r>
      <w:proofErr w:type="spellEnd"/>
      <w:r w:rsidRPr="00492776">
        <w:rPr>
          <w:rFonts w:ascii="Times New Roman" w:hAnsi="Times New Roman"/>
        </w:rPr>
        <w:t>: </w:t>
      </w:r>
      <w:hyperlink r:id="rId6" w:history="1">
        <w:r w:rsidRPr="00492776">
          <w:rPr>
            <w:rStyle w:val="Hyperlink"/>
            <w:rFonts w:ascii="Times New Roman" w:hAnsi="Times New Roman"/>
            <w:color w:val="auto"/>
            <w:bdr w:val="single" w:sz="2" w:space="0" w:color="FFFFFF" w:frame="1"/>
          </w:rPr>
          <w:t>www.mariapolis.sp.gov.br</w:t>
        </w:r>
      </w:hyperlink>
      <w:r w:rsidRPr="00492776">
        <w:rPr>
          <w:rFonts w:ascii="Times New Roman" w:hAnsi="Times New Roman"/>
        </w:rPr>
        <w:t>, na Bolsa de Licitações do Brasil – BLL: </w:t>
      </w:r>
      <w:hyperlink r:id="rId7" w:history="1">
        <w:r w:rsidRPr="00492776">
          <w:rPr>
            <w:rStyle w:val="Hyperlink"/>
            <w:rFonts w:ascii="Times New Roman" w:hAnsi="Times New Roman"/>
            <w:color w:val="auto"/>
            <w:bdr w:val="single" w:sz="2" w:space="0" w:color="FFFFFF" w:frame="1"/>
          </w:rPr>
          <w:t>www.bll.org.br</w:t>
        </w:r>
      </w:hyperlink>
      <w:r w:rsidRPr="00492776">
        <w:rPr>
          <w:rFonts w:ascii="Times New Roman" w:hAnsi="Times New Roman"/>
        </w:rPr>
        <w:t xml:space="preserve"> e no Portal Nacional de Contratações Públicas e na sede da Prefeitura Municipal de </w:t>
      </w:r>
      <w:proofErr w:type="spellStart"/>
      <w:r w:rsidRPr="00492776">
        <w:rPr>
          <w:rFonts w:ascii="Times New Roman" w:hAnsi="Times New Roman"/>
        </w:rPr>
        <w:t>Mariápolis</w:t>
      </w:r>
      <w:proofErr w:type="spellEnd"/>
      <w:r w:rsidRPr="00492776">
        <w:rPr>
          <w:rFonts w:ascii="Times New Roman" w:hAnsi="Times New Roman"/>
        </w:rPr>
        <w:t>,</w:t>
      </w:r>
      <w:bookmarkEnd w:id="1"/>
      <w:r w:rsidRPr="00492776">
        <w:rPr>
          <w:rFonts w:ascii="Times New Roman" w:hAnsi="Times New Roman"/>
        </w:rPr>
        <w:t xml:space="preserve"> localizada na </w:t>
      </w:r>
      <w:r w:rsidRPr="00670751">
        <w:rPr>
          <w:rFonts w:ascii="Times New Roman" w:hAnsi="Times New Roman"/>
        </w:rPr>
        <w:t xml:space="preserve">Avenida Prefeito Bernardo Meneghetti, nº 800 – Bairro: Centro – </w:t>
      </w:r>
      <w:proofErr w:type="spellStart"/>
      <w:r w:rsidRPr="00670751">
        <w:rPr>
          <w:rFonts w:ascii="Times New Roman" w:hAnsi="Times New Roman"/>
        </w:rPr>
        <w:t>Mariápolis</w:t>
      </w:r>
      <w:proofErr w:type="spellEnd"/>
      <w:r w:rsidRPr="00670751">
        <w:rPr>
          <w:rFonts w:ascii="Times New Roman" w:hAnsi="Times New Roman"/>
        </w:rPr>
        <w:t>/SP, nos dias úteis, mesmo endereço e período no qual os autos do processo administrativo permanecerão com vista franqueada aos interessados. Quaisquer esclarecimentos serão prestados pelo Setor de Licitações, nos dias de expediente, no horário das 08:00 às 11:00 horas e das 13:00 horas às 17:00 horas, através do telefone (18) 3586-1227.</w:t>
      </w:r>
    </w:p>
    <w:p w14:paraId="711964F4" w14:textId="77777777" w:rsidR="00E61909" w:rsidRPr="00670751" w:rsidRDefault="00E61909" w:rsidP="00E61909">
      <w:pPr>
        <w:spacing w:line="240" w:lineRule="auto"/>
        <w:jc w:val="center"/>
        <w:rPr>
          <w:rFonts w:ascii="Times New Roman" w:hAnsi="Times New Roman"/>
        </w:rPr>
      </w:pPr>
    </w:p>
    <w:p w14:paraId="7642E3DE" w14:textId="77777777" w:rsidR="00E61909" w:rsidRPr="00670751" w:rsidRDefault="00E61909" w:rsidP="00E61909">
      <w:pPr>
        <w:spacing w:line="240" w:lineRule="auto"/>
        <w:jc w:val="center"/>
        <w:rPr>
          <w:rFonts w:ascii="Times New Roman" w:hAnsi="Times New Roman"/>
        </w:rPr>
      </w:pPr>
    </w:p>
    <w:p w14:paraId="7F2CA5F8" w14:textId="13332D63" w:rsidR="00E61909" w:rsidRPr="00670751" w:rsidRDefault="00E61909" w:rsidP="00E61909">
      <w:pPr>
        <w:spacing w:line="240" w:lineRule="auto"/>
        <w:jc w:val="center"/>
        <w:rPr>
          <w:rFonts w:ascii="Times New Roman" w:hAnsi="Times New Roman"/>
        </w:rPr>
      </w:pPr>
      <w:proofErr w:type="spellStart"/>
      <w:r w:rsidRPr="00670751">
        <w:rPr>
          <w:rFonts w:ascii="Times New Roman" w:hAnsi="Times New Roman"/>
        </w:rPr>
        <w:t>Mariápolis</w:t>
      </w:r>
      <w:proofErr w:type="spellEnd"/>
      <w:r w:rsidRPr="00670751">
        <w:rPr>
          <w:rFonts w:ascii="Times New Roman" w:hAnsi="Times New Roman"/>
        </w:rPr>
        <w:t xml:space="preserve"> /SP, </w:t>
      </w:r>
      <w:r w:rsidR="009A2531" w:rsidRPr="009A2531">
        <w:rPr>
          <w:rFonts w:ascii="Times New Roman" w:hAnsi="Times New Roman"/>
        </w:rPr>
        <w:t>13 de agosto</w:t>
      </w:r>
      <w:r w:rsidRPr="009A2531">
        <w:rPr>
          <w:rFonts w:ascii="Times New Roman" w:hAnsi="Times New Roman"/>
        </w:rPr>
        <w:t xml:space="preserve"> de 2024.</w:t>
      </w:r>
    </w:p>
    <w:p w14:paraId="6EE811B4" w14:textId="77777777" w:rsidR="00E61909" w:rsidRPr="00670751" w:rsidRDefault="00E61909" w:rsidP="00E61909">
      <w:pPr>
        <w:spacing w:line="240" w:lineRule="auto"/>
        <w:jc w:val="center"/>
        <w:rPr>
          <w:rFonts w:ascii="Times New Roman" w:hAnsi="Times New Roman"/>
        </w:rPr>
      </w:pPr>
    </w:p>
    <w:p w14:paraId="57FC14E9" w14:textId="77777777" w:rsidR="00E61909" w:rsidRPr="00670751" w:rsidRDefault="00E61909" w:rsidP="00E61909">
      <w:pPr>
        <w:spacing w:line="240" w:lineRule="auto"/>
        <w:jc w:val="center"/>
        <w:rPr>
          <w:rFonts w:ascii="Times New Roman" w:hAnsi="Times New Roman"/>
        </w:rPr>
      </w:pPr>
    </w:p>
    <w:p w14:paraId="7CBB057C" w14:textId="77777777" w:rsidR="00E61909" w:rsidRPr="00670751" w:rsidRDefault="00E61909" w:rsidP="00E61909">
      <w:pPr>
        <w:spacing w:line="240" w:lineRule="auto"/>
        <w:jc w:val="center"/>
        <w:rPr>
          <w:rFonts w:ascii="Times New Roman" w:hAnsi="Times New Roman"/>
        </w:rPr>
      </w:pPr>
    </w:p>
    <w:p w14:paraId="2DCE53E5" w14:textId="77777777" w:rsidR="00E61909" w:rsidRPr="00670751" w:rsidRDefault="00E61909" w:rsidP="00E61909">
      <w:pPr>
        <w:spacing w:line="240" w:lineRule="auto"/>
        <w:jc w:val="center"/>
        <w:rPr>
          <w:rFonts w:ascii="Times New Roman" w:hAnsi="Times New Roman"/>
          <w:b/>
          <w:bCs/>
          <w:iCs/>
        </w:rPr>
      </w:pPr>
    </w:p>
    <w:p w14:paraId="5F7536C1" w14:textId="77777777" w:rsidR="00E61909" w:rsidRPr="00670751" w:rsidRDefault="00E61909" w:rsidP="00E61909">
      <w:pPr>
        <w:spacing w:line="240" w:lineRule="auto"/>
        <w:ind w:firstLine="709"/>
        <w:jc w:val="center"/>
        <w:rPr>
          <w:rFonts w:ascii="Times New Roman" w:eastAsia="Arial" w:hAnsi="Times New Roman"/>
        </w:rPr>
      </w:pPr>
      <w:bookmarkStart w:id="2" w:name="_Hlk163986630"/>
      <w:bookmarkStart w:id="3" w:name="_Hlk174390050"/>
    </w:p>
    <w:p w14:paraId="2EC27DA7" w14:textId="77777777" w:rsidR="00E61909" w:rsidRPr="00670751" w:rsidRDefault="00E61909" w:rsidP="00EC06FC">
      <w:pPr>
        <w:spacing w:line="240" w:lineRule="auto"/>
        <w:jc w:val="center"/>
        <w:rPr>
          <w:rFonts w:ascii="Times New Roman" w:eastAsia="Arial" w:hAnsi="Times New Roman"/>
        </w:rPr>
      </w:pPr>
      <w:r w:rsidRPr="00670751">
        <w:rPr>
          <w:rFonts w:ascii="Times New Roman" w:eastAsia="Arial" w:hAnsi="Times New Roman"/>
        </w:rPr>
        <w:t>_______________________________</w:t>
      </w:r>
    </w:p>
    <w:bookmarkEnd w:id="2"/>
    <w:p w14:paraId="765B4CF3" w14:textId="77777777" w:rsidR="00E61909" w:rsidRPr="00670751" w:rsidRDefault="00E61909" w:rsidP="00E61909">
      <w:pPr>
        <w:spacing w:line="240" w:lineRule="auto"/>
        <w:jc w:val="center"/>
        <w:rPr>
          <w:rFonts w:ascii="Times New Roman" w:hAnsi="Times New Roman"/>
          <w:b/>
          <w:bCs/>
        </w:rPr>
      </w:pPr>
      <w:proofErr w:type="spellStart"/>
      <w:r w:rsidRPr="00670751">
        <w:rPr>
          <w:rFonts w:ascii="Times New Roman" w:hAnsi="Times New Roman"/>
          <w:b/>
          <w:bCs/>
        </w:rPr>
        <w:t>Anielly</w:t>
      </w:r>
      <w:proofErr w:type="spellEnd"/>
      <w:r w:rsidRPr="00670751">
        <w:rPr>
          <w:rFonts w:ascii="Times New Roman" w:hAnsi="Times New Roman"/>
          <w:b/>
          <w:bCs/>
        </w:rPr>
        <w:t xml:space="preserve"> Rodrigues de Almeida</w:t>
      </w:r>
    </w:p>
    <w:p w14:paraId="27A40BF4" w14:textId="77777777" w:rsidR="00E61909" w:rsidRPr="00670751" w:rsidRDefault="00E61909" w:rsidP="00E61909">
      <w:pPr>
        <w:spacing w:line="240" w:lineRule="auto"/>
        <w:jc w:val="center"/>
        <w:rPr>
          <w:rFonts w:ascii="Times New Roman" w:hAnsi="Times New Roman"/>
        </w:rPr>
      </w:pPr>
      <w:r w:rsidRPr="00670751">
        <w:rPr>
          <w:rFonts w:ascii="Times New Roman" w:hAnsi="Times New Roman"/>
        </w:rPr>
        <w:t>Secretária de Gabinete</w:t>
      </w:r>
    </w:p>
    <w:bookmarkEnd w:id="3"/>
    <w:p w14:paraId="5B6B44EA" w14:textId="77777777" w:rsidR="00E61909" w:rsidRDefault="00E61909" w:rsidP="00E61909">
      <w:pPr>
        <w:pStyle w:val="SemEspaamento"/>
      </w:pPr>
    </w:p>
    <w:p w14:paraId="4D0E9C43" w14:textId="77777777" w:rsidR="006F2EE6" w:rsidRDefault="006F2EE6"/>
    <w:sectPr w:rsidR="006F2EE6" w:rsidSect="00492776">
      <w:headerReference w:type="default" r:id="rId8"/>
      <w:footerReference w:type="default" r:id="rId9"/>
      <w:pgSz w:w="11906" w:h="16838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24DE39" w14:textId="77777777" w:rsidR="00542D91" w:rsidRDefault="00542D91" w:rsidP="00E61909">
      <w:pPr>
        <w:spacing w:line="240" w:lineRule="auto"/>
      </w:pPr>
      <w:r>
        <w:separator/>
      </w:r>
    </w:p>
  </w:endnote>
  <w:endnote w:type="continuationSeparator" w:id="0">
    <w:p w14:paraId="7C58DF6A" w14:textId="77777777" w:rsidR="00542D91" w:rsidRDefault="00542D91" w:rsidP="00E619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BC718E" w14:textId="7A2AEE31" w:rsidR="00492776" w:rsidRPr="00492776" w:rsidRDefault="00492776" w:rsidP="00492776">
    <w:pPr>
      <w:pStyle w:val="SemEspaamento"/>
      <w:rPr>
        <w:sz w:val="18"/>
        <w:szCs w:val="18"/>
      </w:rPr>
    </w:pPr>
    <w:r w:rsidRPr="00492776">
      <w:rPr>
        <w:sz w:val="18"/>
        <w:szCs w:val="18"/>
      </w:rPr>
      <w:t>Av. Prefeito Bernardo Meneghetti, 800 – Paço Municipal “José Alves Rodrigues”</w:t>
    </w:r>
  </w:p>
  <w:p w14:paraId="5F5D2D99" w14:textId="77777777" w:rsidR="00492776" w:rsidRPr="00492776" w:rsidRDefault="00492776" w:rsidP="00492776">
    <w:pPr>
      <w:pStyle w:val="SemEspaamento"/>
      <w:rPr>
        <w:sz w:val="18"/>
        <w:szCs w:val="18"/>
      </w:rPr>
    </w:pPr>
    <w:r w:rsidRPr="00492776">
      <w:rPr>
        <w:sz w:val="18"/>
        <w:szCs w:val="18"/>
      </w:rPr>
      <w:t xml:space="preserve">Tel.: (18) 3586-1227 - CEP 17810-000 – </w:t>
    </w:r>
    <w:proofErr w:type="spellStart"/>
    <w:r w:rsidRPr="00492776">
      <w:rPr>
        <w:sz w:val="18"/>
        <w:szCs w:val="18"/>
      </w:rPr>
      <w:t>Mariápolis</w:t>
    </w:r>
    <w:proofErr w:type="spellEnd"/>
    <w:r w:rsidRPr="00492776">
      <w:rPr>
        <w:sz w:val="18"/>
        <w:szCs w:val="18"/>
      </w:rPr>
      <w:t xml:space="preserve"> - SP</w:t>
    </w:r>
  </w:p>
  <w:p w14:paraId="14AB3EB2" w14:textId="77777777" w:rsidR="00492776" w:rsidRPr="00492776" w:rsidRDefault="00492776" w:rsidP="00492776">
    <w:pPr>
      <w:pStyle w:val="SemEspaamento"/>
      <w:rPr>
        <w:sz w:val="18"/>
        <w:szCs w:val="18"/>
      </w:rPr>
    </w:pPr>
    <w:r w:rsidRPr="00492776">
      <w:rPr>
        <w:sz w:val="18"/>
        <w:szCs w:val="18"/>
      </w:rPr>
      <w:t xml:space="preserve">e-mail: </w:t>
    </w:r>
    <w:hyperlink r:id="rId1" w:history="1">
      <w:r w:rsidRPr="00492776">
        <w:rPr>
          <w:rStyle w:val="Hyperlink"/>
          <w:color w:val="auto"/>
          <w:sz w:val="18"/>
          <w:szCs w:val="18"/>
          <w:u w:val="none"/>
        </w:rPr>
        <w:t>pmariap@terra.com.br</w:t>
      </w:r>
    </w:hyperlink>
  </w:p>
  <w:p w14:paraId="0890ECAA" w14:textId="77777777" w:rsidR="00492776" w:rsidRPr="00492776" w:rsidRDefault="00492776" w:rsidP="00492776">
    <w:pPr>
      <w:pStyle w:val="SemEspaamento"/>
      <w:rPr>
        <w:sz w:val="18"/>
        <w:szCs w:val="18"/>
      </w:rPr>
    </w:pPr>
    <w:r w:rsidRPr="00492776">
      <w:rPr>
        <w:sz w:val="18"/>
        <w:szCs w:val="18"/>
      </w:rPr>
      <w:t>www.mariapolis.sp.gov.br</w:t>
    </w:r>
  </w:p>
  <w:p w14:paraId="1590D67D" w14:textId="77777777" w:rsidR="00E61909" w:rsidRDefault="00E619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051E8A" w14:textId="77777777" w:rsidR="00542D91" w:rsidRDefault="00542D91" w:rsidP="00E61909">
      <w:pPr>
        <w:spacing w:line="240" w:lineRule="auto"/>
      </w:pPr>
      <w:r>
        <w:separator/>
      </w:r>
    </w:p>
  </w:footnote>
  <w:footnote w:type="continuationSeparator" w:id="0">
    <w:p w14:paraId="39464512" w14:textId="77777777" w:rsidR="00542D91" w:rsidRDefault="00542D91" w:rsidP="00E619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6C25C0" w14:textId="27F696BB" w:rsidR="00492776" w:rsidRPr="00492776" w:rsidRDefault="00492776" w:rsidP="00492776">
    <w:pPr>
      <w:pStyle w:val="Cabealho"/>
      <w:spacing w:line="360" w:lineRule="auto"/>
      <w:jc w:val="center"/>
      <w:rPr>
        <w:rFonts w:cs="Arial"/>
        <w:b/>
      </w:rPr>
    </w:pPr>
    <w:r w:rsidRPr="00492776">
      <w:rPr>
        <w:rFonts w:cs="Arial"/>
        <w:noProof/>
      </w:rPr>
      <w:drawing>
        <wp:anchor distT="0" distB="0" distL="114300" distR="114300" simplePos="0" relativeHeight="251659264" behindDoc="0" locked="0" layoutInCell="1" allowOverlap="0" wp14:anchorId="190DAB2A" wp14:editId="2D2E5361">
          <wp:simplePos x="0" y="0"/>
          <wp:positionH relativeFrom="margin">
            <wp:posOffset>-249555</wp:posOffset>
          </wp:positionH>
          <wp:positionV relativeFrom="paragraph">
            <wp:posOffset>-91440</wp:posOffset>
          </wp:positionV>
          <wp:extent cx="838200" cy="875030"/>
          <wp:effectExtent l="0" t="0" r="0" b="1270"/>
          <wp:wrapSquare wrapText="bothSides"/>
          <wp:docPr id="515250614" name="Imagem 2" descr="brasão mariapoli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 descr="brasão mariapolis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75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4" w:name="_Hlk158381211"/>
    <w:bookmarkStart w:id="5" w:name="_Hlk158381212"/>
    <w:r w:rsidRPr="00492776">
      <w:rPr>
        <w:rFonts w:cs="Arial"/>
      </w:rPr>
      <w:t>PREFEITURA MUNICIPAL DE MARIÁPOLIS</w:t>
    </w:r>
  </w:p>
  <w:p w14:paraId="1BF11922" w14:textId="77777777" w:rsidR="00492776" w:rsidRPr="00492776" w:rsidRDefault="00492776" w:rsidP="00492776">
    <w:pPr>
      <w:pStyle w:val="Cabealho"/>
      <w:spacing w:line="360" w:lineRule="auto"/>
      <w:jc w:val="center"/>
      <w:rPr>
        <w:rFonts w:cs="Arial"/>
      </w:rPr>
    </w:pPr>
    <w:r w:rsidRPr="00492776">
      <w:rPr>
        <w:rFonts w:cs="Arial"/>
        <w:b/>
      </w:rPr>
      <w:t xml:space="preserve">ESTADO DE SÃO PAULO - </w:t>
    </w:r>
    <w:r w:rsidRPr="00492776">
      <w:rPr>
        <w:rFonts w:cs="Arial"/>
      </w:rPr>
      <w:t>CNPJ 51.405.231/0001-16</w:t>
    </w:r>
    <w:bookmarkEnd w:id="4"/>
    <w:bookmarkEnd w:id="5"/>
  </w:p>
  <w:p w14:paraId="65709F81" w14:textId="077ED679" w:rsidR="00E61909" w:rsidRDefault="00E61909">
    <w:pPr>
      <w:pStyle w:val="Cabealho"/>
    </w:pPr>
  </w:p>
  <w:p w14:paraId="11EB8E64" w14:textId="77777777" w:rsidR="00E61909" w:rsidRDefault="00E6190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909"/>
    <w:rsid w:val="00070B04"/>
    <w:rsid w:val="001D276A"/>
    <w:rsid w:val="003219CF"/>
    <w:rsid w:val="00321F1A"/>
    <w:rsid w:val="003F440A"/>
    <w:rsid w:val="00492776"/>
    <w:rsid w:val="00492CC5"/>
    <w:rsid w:val="00542D91"/>
    <w:rsid w:val="00556D61"/>
    <w:rsid w:val="006F2EE6"/>
    <w:rsid w:val="009A2531"/>
    <w:rsid w:val="00B23D66"/>
    <w:rsid w:val="00BE3C85"/>
    <w:rsid w:val="00C35D84"/>
    <w:rsid w:val="00E61909"/>
    <w:rsid w:val="00E87DF8"/>
    <w:rsid w:val="00EC06FC"/>
    <w:rsid w:val="00F7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82A31"/>
  <w15:chartTrackingRefBased/>
  <w15:docId w15:val="{C9A177FA-D5EB-488D-9D4B-3E88FE341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909"/>
    <w:pPr>
      <w:spacing w:after="0" w:line="360" w:lineRule="auto"/>
      <w:jc w:val="both"/>
    </w:pPr>
    <w:rPr>
      <w:rFonts w:ascii="Arial" w:eastAsia="Times New Roman" w:hAnsi="Arial" w:cs="Times New Roman"/>
      <w:kern w:val="0"/>
      <w:sz w:val="24"/>
      <w:szCs w:val="20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uiPriority w:val="22"/>
    <w:qFormat/>
    <w:rsid w:val="00E61909"/>
    <w:rPr>
      <w:b/>
      <w:bCs/>
    </w:rPr>
  </w:style>
  <w:style w:type="character" w:styleId="Hyperlink">
    <w:name w:val="Hyperlink"/>
    <w:rsid w:val="00E61909"/>
    <w:rPr>
      <w:color w:val="0000FF"/>
      <w:u w:val="single"/>
    </w:rPr>
  </w:style>
  <w:style w:type="paragraph" w:styleId="SemEspaamento">
    <w:name w:val="No Spacing"/>
    <w:link w:val="SemEspaamentoChar"/>
    <w:uiPriority w:val="1"/>
    <w:qFormat/>
    <w:rsid w:val="00E6190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14:ligatures w14:val="none"/>
    </w:rPr>
  </w:style>
  <w:style w:type="character" w:customStyle="1" w:styleId="SemEspaamentoChar">
    <w:name w:val="Sem Espaçamento Char"/>
    <w:link w:val="SemEspaamento"/>
    <w:uiPriority w:val="1"/>
    <w:qFormat/>
    <w:locked/>
    <w:rsid w:val="00E61909"/>
    <w:rPr>
      <w:rFonts w:ascii="Times New Roman" w:eastAsiaTheme="minorEastAsia" w:hAnsi="Times New Roman" w:cs="Times New Roman"/>
      <w:kern w:val="0"/>
      <w:sz w:val="24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6190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909"/>
    <w:rPr>
      <w:rFonts w:ascii="Arial" w:eastAsia="Times New Roman" w:hAnsi="Arial" w:cs="Times New Roman"/>
      <w:kern w:val="0"/>
      <w:sz w:val="24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6190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909"/>
    <w:rPr>
      <w:rFonts w:ascii="Arial" w:eastAsia="Times New Roman" w:hAnsi="Arial" w:cs="Times New Roman"/>
      <w:kern w:val="0"/>
      <w:sz w:val="24"/>
      <w:szCs w:val="20"/>
      <w:lang w:eastAsia="pt-BR"/>
      <w14:ligatures w14:val="none"/>
    </w:rPr>
  </w:style>
  <w:style w:type="paragraph" w:styleId="Ttulo">
    <w:name w:val="Title"/>
    <w:basedOn w:val="Normal"/>
    <w:next w:val="Normal"/>
    <w:link w:val="TtuloChar"/>
    <w:uiPriority w:val="10"/>
    <w:qFormat/>
    <w:rsid w:val="0049277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92776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8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bll.org.b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riapolis.sp.gov.br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mariap@terra.com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246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Compras-Nai</dc:creator>
  <cp:keywords/>
  <dc:description/>
  <cp:lastModifiedBy>jaquebottan@gmail.com</cp:lastModifiedBy>
  <cp:revision>3</cp:revision>
  <cp:lastPrinted>2024-08-13T16:53:00Z</cp:lastPrinted>
  <dcterms:created xsi:type="dcterms:W3CDTF">2024-08-13T00:42:00Z</dcterms:created>
  <dcterms:modified xsi:type="dcterms:W3CDTF">2024-08-13T16:53:00Z</dcterms:modified>
</cp:coreProperties>
</file>